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F3" w:rsidRPr="00B83488" w:rsidRDefault="00F318F3" w:rsidP="00F318F3">
      <w:pPr>
        <w:jc w:val="center"/>
      </w:pPr>
      <w:r w:rsidRPr="00B83488">
        <w:rPr>
          <w:noProof/>
        </w:rPr>
        <w:drawing>
          <wp:inline distT="0" distB="0" distL="0" distR="0" wp14:anchorId="7F26F55F" wp14:editId="14A03A0C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F3" w:rsidRPr="00B83488" w:rsidRDefault="00F318F3" w:rsidP="00F318F3">
      <w:pPr>
        <w:jc w:val="center"/>
        <w:rPr>
          <w:b/>
          <w:sz w:val="40"/>
          <w:szCs w:val="40"/>
        </w:rPr>
      </w:pPr>
      <w:r w:rsidRPr="00B83488">
        <w:rPr>
          <w:b/>
          <w:sz w:val="40"/>
          <w:szCs w:val="40"/>
        </w:rPr>
        <w:t>СОВЕТ ДЕПУТАТОВ</w:t>
      </w:r>
    </w:p>
    <w:p w:rsidR="00F318F3" w:rsidRPr="00B83488" w:rsidRDefault="00F318F3" w:rsidP="00F318F3">
      <w:pPr>
        <w:jc w:val="center"/>
        <w:rPr>
          <w:sz w:val="28"/>
          <w:szCs w:val="28"/>
        </w:rPr>
      </w:pPr>
      <w:r w:rsidRPr="00B83488">
        <w:rPr>
          <w:sz w:val="28"/>
          <w:szCs w:val="28"/>
        </w:rPr>
        <w:t>ТАЛДОМСКОГО ГОРОДСКОГО ОКРУГА МОСКОВСКОЙ ОБЛАСТИ</w:t>
      </w:r>
    </w:p>
    <w:p w:rsidR="00F318F3" w:rsidRPr="00B83488" w:rsidRDefault="00F318F3" w:rsidP="00F318F3">
      <w:pPr>
        <w:spacing w:line="220" w:lineRule="exact"/>
        <w:rPr>
          <w:sz w:val="18"/>
          <w:szCs w:val="18"/>
        </w:rPr>
      </w:pPr>
      <w:r w:rsidRPr="00B83488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B83488">
        <w:rPr>
          <w:sz w:val="18"/>
          <w:szCs w:val="18"/>
        </w:rPr>
        <w:t>тел. 8-(</w:t>
      </w:r>
      <w:proofErr w:type="gramStart"/>
      <w:r w:rsidRPr="00B83488">
        <w:rPr>
          <w:sz w:val="18"/>
          <w:szCs w:val="18"/>
        </w:rPr>
        <w:t>49620)-</w:t>
      </w:r>
      <w:proofErr w:type="gramEnd"/>
      <w:r w:rsidRPr="00B83488">
        <w:rPr>
          <w:sz w:val="18"/>
          <w:szCs w:val="18"/>
        </w:rPr>
        <w:t xml:space="preserve">6-35-61; т/ф 8-(49620)-3-33-29 </w:t>
      </w:r>
    </w:p>
    <w:p w:rsidR="00F318F3" w:rsidRPr="00B83488" w:rsidRDefault="00F318F3" w:rsidP="00F318F3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bidi="en-US"/>
        </w:rPr>
      </w:pPr>
      <w:r w:rsidRPr="00B83488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F318F3" w:rsidRPr="00B83488" w:rsidRDefault="00F318F3" w:rsidP="00F318F3">
      <w:pPr>
        <w:jc w:val="center"/>
        <w:rPr>
          <w:rFonts w:eastAsia="Calibri"/>
          <w:b/>
          <w:sz w:val="36"/>
          <w:szCs w:val="36"/>
        </w:rPr>
      </w:pPr>
      <w:r w:rsidRPr="00B83488">
        <w:rPr>
          <w:rFonts w:eastAsia="Calibri"/>
          <w:b/>
          <w:sz w:val="36"/>
          <w:szCs w:val="36"/>
        </w:rPr>
        <w:t>Р Е Ш Е Н И Е</w:t>
      </w:r>
    </w:p>
    <w:p w:rsidR="00F318F3" w:rsidRPr="00B83488" w:rsidRDefault="00F318F3" w:rsidP="00F318F3">
      <w:pPr>
        <w:ind w:firstLine="426"/>
        <w:rPr>
          <w:rFonts w:eastAsia="Calibri"/>
          <w:sz w:val="28"/>
          <w:szCs w:val="28"/>
          <w:u w:val="single"/>
        </w:rPr>
      </w:pPr>
      <w:r w:rsidRPr="00B83488">
        <w:rPr>
          <w:rFonts w:eastAsia="Calibri"/>
          <w:sz w:val="28"/>
          <w:szCs w:val="28"/>
        </w:rPr>
        <w:t>от __</w:t>
      </w:r>
      <w:r>
        <w:rPr>
          <w:rFonts w:eastAsia="Calibri"/>
          <w:sz w:val="28"/>
          <w:szCs w:val="28"/>
          <w:u w:val="single"/>
        </w:rPr>
        <w:t>28 мая</w:t>
      </w:r>
      <w:r w:rsidRPr="00B83488">
        <w:rPr>
          <w:rFonts w:eastAsia="Calibri"/>
          <w:sz w:val="28"/>
          <w:szCs w:val="28"/>
        </w:rPr>
        <w:t>___</w:t>
      </w:r>
      <w:proofErr w:type="gramStart"/>
      <w:r w:rsidRPr="00B83488">
        <w:rPr>
          <w:rFonts w:eastAsia="Calibri"/>
          <w:sz w:val="28"/>
          <w:szCs w:val="28"/>
        </w:rPr>
        <w:t>_  2020</w:t>
      </w:r>
      <w:proofErr w:type="gramEnd"/>
      <w:r w:rsidRPr="00B83488">
        <w:rPr>
          <w:rFonts w:eastAsia="Calibri"/>
          <w:sz w:val="28"/>
          <w:szCs w:val="28"/>
        </w:rPr>
        <w:t xml:space="preserve"> г.              </w:t>
      </w:r>
      <w:r>
        <w:rPr>
          <w:rFonts w:eastAsia="Calibri"/>
          <w:sz w:val="28"/>
          <w:szCs w:val="28"/>
        </w:rPr>
        <w:t xml:space="preserve">     </w:t>
      </w:r>
      <w:r w:rsidRPr="00B83488">
        <w:rPr>
          <w:rFonts w:eastAsia="Calibri"/>
          <w:sz w:val="28"/>
          <w:szCs w:val="28"/>
        </w:rPr>
        <w:t xml:space="preserve">                 </w:t>
      </w:r>
      <w:r>
        <w:rPr>
          <w:rFonts w:eastAsia="Calibri"/>
          <w:sz w:val="28"/>
          <w:szCs w:val="28"/>
        </w:rPr>
        <w:t xml:space="preserve">              </w:t>
      </w:r>
      <w:r w:rsidRPr="00B8348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</w:t>
      </w:r>
      <w:r w:rsidRPr="00B83488">
        <w:rPr>
          <w:rFonts w:eastAsia="Calibri"/>
          <w:sz w:val="28"/>
          <w:szCs w:val="28"/>
        </w:rPr>
        <w:t xml:space="preserve">            №  </w:t>
      </w:r>
      <w:r>
        <w:rPr>
          <w:rFonts w:eastAsia="Calibri"/>
          <w:sz w:val="28"/>
          <w:szCs w:val="28"/>
          <w:u w:val="single"/>
        </w:rPr>
        <w:t>40</w:t>
      </w:r>
    </w:p>
    <w:p w:rsidR="00F318F3" w:rsidRPr="00B83488" w:rsidRDefault="00F318F3" w:rsidP="00F318F3">
      <w:pPr>
        <w:tabs>
          <w:tab w:val="left" w:pos="4678"/>
          <w:tab w:val="left" w:pos="8222"/>
        </w:tabs>
        <w:ind w:right="3967"/>
        <w:jc w:val="both"/>
        <w:rPr>
          <w:b/>
          <w:color w:val="FFFFFF"/>
        </w:rPr>
      </w:pPr>
      <w:r w:rsidRPr="00B83488">
        <w:t xml:space="preserve">┌                                                      ┐ </w:t>
      </w:r>
      <w:r w:rsidRPr="00B83488">
        <w:rPr>
          <w:b/>
          <w:color w:val="FFFFFF"/>
        </w:rPr>
        <w:t xml:space="preserve">   </w:t>
      </w:r>
    </w:p>
    <w:p w:rsidR="00662F5A" w:rsidRPr="00662F5A" w:rsidRDefault="00662F5A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5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</w:t>
      </w:r>
    </w:p>
    <w:p w:rsidR="00662F5A" w:rsidRPr="00662F5A" w:rsidRDefault="00662F5A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5A">
        <w:rPr>
          <w:rFonts w:ascii="Times New Roman" w:hAnsi="Times New Roman" w:cs="Times New Roman"/>
          <w:b/>
          <w:sz w:val="24"/>
          <w:szCs w:val="24"/>
        </w:rPr>
        <w:t xml:space="preserve">Талдомского городского округа № 94 от 28.11.2019 года </w:t>
      </w:r>
    </w:p>
    <w:p w:rsidR="004C6388" w:rsidRPr="00662F5A" w:rsidRDefault="00662F5A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5A">
        <w:rPr>
          <w:rFonts w:ascii="Times New Roman" w:hAnsi="Times New Roman" w:cs="Times New Roman"/>
          <w:b/>
          <w:sz w:val="24"/>
          <w:szCs w:val="24"/>
        </w:rPr>
        <w:t>«</w:t>
      </w:r>
      <w:r w:rsidR="00887247" w:rsidRPr="00662F5A">
        <w:rPr>
          <w:rFonts w:ascii="Times New Roman" w:hAnsi="Times New Roman" w:cs="Times New Roman"/>
          <w:b/>
          <w:sz w:val="24"/>
          <w:szCs w:val="24"/>
        </w:rPr>
        <w:t>Об утверждении прогнозного Плана приватизации</w:t>
      </w:r>
    </w:p>
    <w:p w:rsidR="004C6388" w:rsidRPr="00662F5A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5A">
        <w:rPr>
          <w:rFonts w:ascii="Times New Roman" w:hAnsi="Times New Roman" w:cs="Times New Roman"/>
          <w:b/>
          <w:sz w:val="24"/>
          <w:szCs w:val="24"/>
        </w:rPr>
        <w:t xml:space="preserve"> имущества, находящегося в собственности Талдомского </w:t>
      </w:r>
    </w:p>
    <w:p w:rsidR="00B54EBF" w:rsidRPr="00662F5A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5A">
        <w:rPr>
          <w:rFonts w:ascii="Times New Roman" w:hAnsi="Times New Roman" w:cs="Times New Roman"/>
          <w:b/>
          <w:sz w:val="24"/>
          <w:szCs w:val="24"/>
        </w:rPr>
        <w:t>городского округа Московской области на 20</w:t>
      </w:r>
      <w:r w:rsidR="009A1EE0" w:rsidRPr="00662F5A">
        <w:rPr>
          <w:rFonts w:ascii="Times New Roman" w:hAnsi="Times New Roman" w:cs="Times New Roman"/>
          <w:b/>
          <w:sz w:val="24"/>
          <w:szCs w:val="24"/>
        </w:rPr>
        <w:t>20</w:t>
      </w:r>
      <w:r w:rsidRPr="00662F5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62F5A" w:rsidRPr="00662F5A">
        <w:rPr>
          <w:rFonts w:ascii="Times New Roman" w:hAnsi="Times New Roman" w:cs="Times New Roman"/>
          <w:b/>
          <w:sz w:val="24"/>
          <w:szCs w:val="24"/>
        </w:rPr>
        <w:t>»</w:t>
      </w:r>
    </w:p>
    <w:p w:rsidR="004C6388" w:rsidRP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15" w:rsidRPr="00194C15" w:rsidRDefault="009A1EE0" w:rsidP="008720F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, Федеральным законом от 21.12.2001 года № 178-ФЗ «О приватизации государственного и муниципального имущества», руководствуясь </w:t>
      </w:r>
      <w:r w:rsidR="00194C15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№ </w:t>
      </w:r>
      <w:r w:rsidR="00194C15" w:rsidRPr="00194C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="00194C15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503650002018001 от </w:t>
      </w:r>
      <w:r w:rsidR="00677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194C15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>24.12.2018 года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, </w:t>
      </w:r>
      <w:r w:rsidR="00662F5A" w:rsidRPr="00194C15">
        <w:rPr>
          <w:rFonts w:ascii="Times New Roman" w:hAnsi="Times New Roman" w:cs="Times New Roman"/>
          <w:sz w:val="24"/>
          <w:szCs w:val="24"/>
        </w:rPr>
        <w:t xml:space="preserve">рассмотрев обращение главы Талдомского городского округа Московской области В.Ю. Юдина № </w:t>
      </w:r>
      <w:r w:rsidR="00662F5A">
        <w:rPr>
          <w:rFonts w:ascii="Times New Roman" w:hAnsi="Times New Roman" w:cs="Times New Roman"/>
          <w:sz w:val="24"/>
          <w:szCs w:val="24"/>
        </w:rPr>
        <w:t>701</w:t>
      </w:r>
      <w:r w:rsidR="00662F5A" w:rsidRPr="00194C15">
        <w:rPr>
          <w:rFonts w:ascii="Times New Roman" w:hAnsi="Times New Roman" w:cs="Times New Roman"/>
          <w:sz w:val="24"/>
          <w:szCs w:val="24"/>
        </w:rPr>
        <w:t xml:space="preserve"> от  </w:t>
      </w:r>
      <w:r w:rsidR="00662F5A">
        <w:rPr>
          <w:rFonts w:ascii="Times New Roman" w:hAnsi="Times New Roman" w:cs="Times New Roman"/>
          <w:sz w:val="24"/>
          <w:szCs w:val="24"/>
        </w:rPr>
        <w:t>18</w:t>
      </w:r>
      <w:r w:rsidR="00662F5A" w:rsidRPr="00194C15">
        <w:rPr>
          <w:rFonts w:ascii="Times New Roman" w:hAnsi="Times New Roman" w:cs="Times New Roman"/>
          <w:sz w:val="24"/>
          <w:szCs w:val="24"/>
        </w:rPr>
        <w:t>.</w:t>
      </w:r>
      <w:r w:rsidR="00662F5A">
        <w:rPr>
          <w:rFonts w:ascii="Times New Roman" w:hAnsi="Times New Roman" w:cs="Times New Roman"/>
          <w:sz w:val="24"/>
          <w:szCs w:val="24"/>
        </w:rPr>
        <w:t>05</w:t>
      </w:r>
      <w:r w:rsidR="00662F5A" w:rsidRPr="00194C15">
        <w:rPr>
          <w:rFonts w:ascii="Times New Roman" w:hAnsi="Times New Roman" w:cs="Times New Roman"/>
          <w:sz w:val="24"/>
          <w:szCs w:val="24"/>
        </w:rPr>
        <w:t>.20</w:t>
      </w:r>
      <w:r w:rsidR="00662F5A">
        <w:rPr>
          <w:rFonts w:ascii="Times New Roman" w:hAnsi="Times New Roman" w:cs="Times New Roman"/>
          <w:sz w:val="24"/>
          <w:szCs w:val="24"/>
        </w:rPr>
        <w:t>20</w:t>
      </w:r>
      <w:r w:rsidR="00662F5A" w:rsidRPr="00194C15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75FB">
        <w:rPr>
          <w:rFonts w:ascii="Times New Roman" w:hAnsi="Times New Roman" w:cs="Times New Roman"/>
          <w:sz w:val="24"/>
          <w:szCs w:val="24"/>
        </w:rPr>
        <w:t xml:space="preserve">, </w:t>
      </w:r>
      <w:r w:rsidR="00194C15" w:rsidRPr="00194C15">
        <w:rPr>
          <w:rFonts w:ascii="Times New Roman" w:hAnsi="Times New Roman" w:cs="Times New Roman"/>
          <w:sz w:val="24"/>
          <w:szCs w:val="24"/>
        </w:rPr>
        <w:t>Совет депутатов Талдомского городского округа Московской области</w:t>
      </w:r>
    </w:p>
    <w:p w:rsidR="00887247" w:rsidRDefault="00887247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C6388" w:rsidRPr="004C6388" w:rsidRDefault="004C6388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247" w:rsidRPr="00240C64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1</w:t>
      </w:r>
      <w:r w:rsidRPr="00240C64">
        <w:rPr>
          <w:rFonts w:ascii="Times New Roman" w:hAnsi="Times New Roman" w:cs="Times New Roman"/>
          <w:sz w:val="24"/>
          <w:szCs w:val="24"/>
        </w:rPr>
        <w:t xml:space="preserve">. </w:t>
      </w:r>
      <w:r w:rsidR="00662F5A" w:rsidRPr="00240C64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305ECA">
        <w:rPr>
          <w:rFonts w:ascii="Times New Roman" w:hAnsi="Times New Roman" w:cs="Times New Roman"/>
          <w:sz w:val="24"/>
          <w:szCs w:val="24"/>
        </w:rPr>
        <w:t>приложение</w:t>
      </w:r>
      <w:r w:rsidR="0082749C">
        <w:rPr>
          <w:rFonts w:ascii="Times New Roman" w:hAnsi="Times New Roman" w:cs="Times New Roman"/>
          <w:sz w:val="24"/>
          <w:szCs w:val="24"/>
        </w:rPr>
        <w:t xml:space="preserve"> № 1</w:t>
      </w:r>
      <w:r w:rsidR="00305ECA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240C64" w:rsidRPr="00240C64">
        <w:rPr>
          <w:rFonts w:ascii="Times New Roman" w:hAnsi="Times New Roman" w:cs="Times New Roman"/>
          <w:sz w:val="24"/>
          <w:szCs w:val="24"/>
        </w:rPr>
        <w:t xml:space="preserve"> Совета депутатов Талдомского городского округа № 94 от 28.11.2019 года «Об утверждении прогнозного Плана приватизации имущества, находящегося в собственности Талдомского городского округа Московской области на 2020 год»</w:t>
      </w:r>
      <w:r w:rsidR="00240C64">
        <w:rPr>
          <w:rFonts w:ascii="Times New Roman" w:hAnsi="Times New Roman" w:cs="Times New Roman"/>
          <w:sz w:val="24"/>
          <w:szCs w:val="24"/>
        </w:rPr>
        <w:t xml:space="preserve"> </w:t>
      </w:r>
      <w:r w:rsidRPr="004C6388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887247" w:rsidRPr="004C6388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2. </w:t>
      </w:r>
      <w:r w:rsidR="005E7DE2" w:rsidRPr="004C6388"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«Заря» и официальном сайте администрации Талдомского городского округа.</w:t>
      </w:r>
    </w:p>
    <w:p w:rsidR="005E7DE2" w:rsidRP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ящее решение вступает в силу </w:t>
      </w:r>
      <w:r w:rsidR="00CF41F2">
        <w:rPr>
          <w:rFonts w:ascii="Times New Roman" w:hAnsi="Times New Roman" w:cs="Times New Roman"/>
          <w:sz w:val="24"/>
          <w:szCs w:val="24"/>
        </w:rPr>
        <w:t>с даты его подписания</w:t>
      </w:r>
      <w:r w:rsidR="005E7DE2" w:rsidRPr="004C6388">
        <w:rPr>
          <w:rFonts w:ascii="Times New Roman" w:hAnsi="Times New Roman" w:cs="Times New Roman"/>
          <w:sz w:val="24"/>
          <w:szCs w:val="24"/>
        </w:rPr>
        <w:t>.</w:t>
      </w: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4. Контроль за исполнением настоящего решения возложить на председателя Совета депутатов Талдомског</w:t>
      </w:r>
      <w:r w:rsidR="004C6388">
        <w:rPr>
          <w:rFonts w:ascii="Times New Roman" w:hAnsi="Times New Roman" w:cs="Times New Roman"/>
          <w:sz w:val="24"/>
          <w:szCs w:val="24"/>
        </w:rPr>
        <w:t>о гор</w:t>
      </w:r>
      <w:r w:rsidRPr="004C6388">
        <w:rPr>
          <w:rFonts w:ascii="Times New Roman" w:hAnsi="Times New Roman" w:cs="Times New Roman"/>
          <w:sz w:val="24"/>
          <w:szCs w:val="24"/>
        </w:rPr>
        <w:t>одского округа Аникее</w:t>
      </w:r>
      <w:r w:rsidR="004C6388">
        <w:rPr>
          <w:rFonts w:ascii="Times New Roman" w:hAnsi="Times New Roman" w:cs="Times New Roman"/>
          <w:sz w:val="24"/>
          <w:szCs w:val="24"/>
        </w:rPr>
        <w:t>в</w:t>
      </w:r>
      <w:r w:rsidRPr="004C6388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  </w:t>
      </w:r>
      <w:r w:rsidR="00512E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  М.И. Аникеев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:rsidR="00F318F3" w:rsidRDefault="00512E04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318F3" w:rsidSect="00512E04"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ородского округа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 В.Ю. Юдин</w:t>
      </w:r>
    </w:p>
    <w:p w:rsidR="00F318F3" w:rsidRPr="00F318F3" w:rsidRDefault="00F318F3" w:rsidP="00F318F3">
      <w:pPr>
        <w:widowControl w:val="0"/>
        <w:tabs>
          <w:tab w:val="left" w:pos="12855"/>
          <w:tab w:val="right" w:pos="14570"/>
        </w:tabs>
        <w:autoSpaceDE w:val="0"/>
        <w:autoSpaceDN w:val="0"/>
        <w:adjustRightInd w:val="0"/>
        <w:spacing w:before="108" w:after="0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F318F3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lastRenderedPageBreak/>
        <w:tab/>
      </w:r>
      <w:r w:rsidRPr="00F318F3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ab/>
        <w:t xml:space="preserve">Приложение № 1 </w:t>
      </w:r>
    </w:p>
    <w:p w:rsidR="00F318F3" w:rsidRPr="00F318F3" w:rsidRDefault="00F318F3" w:rsidP="00F318F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318F3">
        <w:rPr>
          <w:rFonts w:ascii="Times New Roman" w:hAnsi="Times New Roman"/>
          <w:sz w:val="20"/>
          <w:szCs w:val="20"/>
          <w:lang w:eastAsia="ru-RU"/>
        </w:rPr>
        <w:t xml:space="preserve">к решению Совета депутатов Талдомского </w:t>
      </w:r>
    </w:p>
    <w:p w:rsidR="00F318F3" w:rsidRPr="00F318F3" w:rsidRDefault="00F318F3" w:rsidP="00F318F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318F3">
        <w:rPr>
          <w:rFonts w:ascii="Times New Roman" w:hAnsi="Times New Roman"/>
          <w:sz w:val="20"/>
          <w:szCs w:val="20"/>
          <w:lang w:eastAsia="ru-RU"/>
        </w:rPr>
        <w:t xml:space="preserve">городского округа Московской области </w:t>
      </w:r>
    </w:p>
    <w:p w:rsidR="00F318F3" w:rsidRPr="00F318F3" w:rsidRDefault="00F318F3" w:rsidP="00F318F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318F3">
        <w:rPr>
          <w:rFonts w:ascii="Times New Roman" w:hAnsi="Times New Roman"/>
          <w:sz w:val="20"/>
          <w:szCs w:val="20"/>
          <w:lang w:eastAsia="ru-RU"/>
        </w:rPr>
        <w:t>от 28.05.2020 года № 40</w:t>
      </w:r>
    </w:p>
    <w:p w:rsidR="00F318F3" w:rsidRPr="00F318F3" w:rsidRDefault="00F318F3" w:rsidP="00F318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F318F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Прогнозный план</w:t>
      </w:r>
      <w:r w:rsidRPr="00F318F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приватизации имущества, находящегося в собственности Талдомского городского округа Московской области </w:t>
      </w:r>
      <w:r w:rsidRPr="00F318F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на </w:t>
      </w:r>
      <w:bookmarkStart w:id="0" w:name="_GoBack"/>
      <w:bookmarkEnd w:id="0"/>
      <w:r w:rsidRPr="00F318F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2020 год</w:t>
      </w:r>
    </w:p>
    <w:p w:rsidR="00F318F3" w:rsidRPr="00F318F3" w:rsidRDefault="00F318F3" w:rsidP="00F31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318F3">
        <w:rPr>
          <w:rFonts w:ascii="Times New Roman" w:hAnsi="Times New Roman" w:cs="Times New Roman"/>
          <w:sz w:val="24"/>
        </w:rPr>
        <w:t>Основными задачами приватизации имущества, находящегося в собственности Талдомского городского округа на 2020 год являются:</w:t>
      </w:r>
    </w:p>
    <w:p w:rsidR="00F318F3" w:rsidRPr="00F318F3" w:rsidRDefault="00F318F3" w:rsidP="00F31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318F3">
        <w:rPr>
          <w:rFonts w:ascii="Times New Roman" w:hAnsi="Times New Roman" w:cs="Times New Roman"/>
          <w:sz w:val="24"/>
        </w:rPr>
        <w:t xml:space="preserve">-  реструктуризация </w:t>
      </w:r>
      <w:r w:rsidRPr="00F318F3">
        <w:rPr>
          <w:rFonts w:ascii="Times New Roman" w:hAnsi="Times New Roman" w:cs="Times New Roman"/>
          <w:sz w:val="24"/>
        </w:rPr>
        <w:t>муниципального сектора</w:t>
      </w:r>
      <w:r w:rsidRPr="00F318F3">
        <w:rPr>
          <w:rFonts w:ascii="Times New Roman" w:hAnsi="Times New Roman" w:cs="Times New Roman"/>
          <w:sz w:val="24"/>
        </w:rPr>
        <w:t xml:space="preserve"> экономики Талдомского городского </w:t>
      </w:r>
      <w:r w:rsidRPr="00F318F3">
        <w:rPr>
          <w:rFonts w:ascii="Times New Roman" w:hAnsi="Times New Roman" w:cs="Times New Roman"/>
          <w:sz w:val="24"/>
        </w:rPr>
        <w:t>округа и</w:t>
      </w:r>
      <w:r w:rsidRPr="00F318F3">
        <w:rPr>
          <w:rFonts w:ascii="Times New Roman" w:hAnsi="Times New Roman" w:cs="Times New Roman"/>
          <w:sz w:val="24"/>
        </w:rPr>
        <w:t xml:space="preserve"> приватизация имущества, находящегося в собственности Талдомского городского округа, не относящегося к имуществу, необходимому для осуществления полномочий органами местного самоуправления;</w:t>
      </w:r>
    </w:p>
    <w:p w:rsidR="00F318F3" w:rsidRPr="00F318F3" w:rsidRDefault="00F318F3" w:rsidP="00F31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318F3">
        <w:rPr>
          <w:rFonts w:ascii="Times New Roman" w:hAnsi="Times New Roman" w:cs="Times New Roman"/>
          <w:sz w:val="24"/>
        </w:rPr>
        <w:t>- создание условий для развития рыночных отношений и устойчивого экономического развития в Талдомском городском округе;</w:t>
      </w:r>
    </w:p>
    <w:p w:rsidR="00F318F3" w:rsidRPr="00F318F3" w:rsidRDefault="00F318F3" w:rsidP="00F31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318F3">
        <w:rPr>
          <w:rFonts w:ascii="Times New Roman" w:hAnsi="Times New Roman" w:cs="Times New Roman"/>
          <w:sz w:val="24"/>
        </w:rPr>
        <w:t>- увеличение поступлений в бюджет Талдомского городского округа в 2020 году за счет средств от приватизации имущества, находящегося в собственности округа.</w:t>
      </w:r>
    </w:p>
    <w:p w:rsidR="00F318F3" w:rsidRPr="00F318F3" w:rsidRDefault="00F318F3" w:rsidP="00F318F3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1000"/>
      <w:r w:rsidRPr="00F318F3">
        <w:rPr>
          <w:rFonts w:ascii="Times New Roman" w:eastAsia="Times New Roman" w:hAnsi="Times New Roman" w:cs="Times New Roman"/>
          <w:b/>
          <w:lang w:eastAsia="ru-RU"/>
        </w:rPr>
        <w:t>Перечень имущества</w:t>
      </w:r>
      <w:r w:rsidRPr="00F318F3">
        <w:rPr>
          <w:rFonts w:ascii="Times New Roman" w:eastAsia="Times New Roman" w:hAnsi="Times New Roman" w:cs="Times New Roman"/>
          <w:b/>
          <w:lang w:eastAsia="ru-RU"/>
        </w:rPr>
        <w:t>, находящегося в собственности Талдомского городского округа, подлежащего приватизации в 2020 году</w:t>
      </w:r>
      <w:bookmarkEnd w:id="1"/>
    </w:p>
    <w:tbl>
      <w:tblPr>
        <w:tblW w:w="15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728"/>
        <w:gridCol w:w="2126"/>
        <w:gridCol w:w="655"/>
        <w:gridCol w:w="2463"/>
        <w:gridCol w:w="1693"/>
        <w:gridCol w:w="2918"/>
        <w:gridCol w:w="2268"/>
      </w:tblGrid>
      <w:tr w:rsidR="00F318F3" w:rsidRPr="00F318F3" w:rsidTr="00143732">
        <w:trPr>
          <w:trHeight w:val="1513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имущества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(шт.)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имущества, вид разрешенного использования земельного участка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приобретения в собственность Талдомского муниципального района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собственности, кадастровый номер и категория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на здание</w:t>
            </w:r>
          </w:p>
        </w:tc>
      </w:tr>
      <w:tr w:rsidR="00F318F3" w:rsidRPr="00F318F3" w:rsidTr="0014373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318F3" w:rsidRPr="00F318F3" w:rsidTr="00143732">
        <w:trPr>
          <w:trHeight w:val="1052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здание: ДЮСШ, площадь 1027,3 кв. м, 2-х этажная, кадастровый номер 50:01:0060115:163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Московская область, Талдомский район, </w:t>
            </w:r>
            <w:proofErr w:type="spellStart"/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Северный, ул. Школьная, д.3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земельного</w:t>
            </w: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№ 50-50-01/021/2010-178 от 26.06.2010 года</w:t>
            </w:r>
          </w:p>
        </w:tc>
      </w:tr>
      <w:tr w:rsidR="00F318F3" w:rsidRPr="00F318F3" w:rsidTr="00143732">
        <w:trPr>
          <w:trHeight w:val="1278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помещение: Дом быта, общая площадь 1030,9 кв. м. кадастровый номер 50:01:0060115:</w:t>
            </w: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с земельным</w:t>
            </w: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 Талдомский район, п. Северный, ул. Школьная, д.3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земельного</w:t>
            </w: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№ 50-50-01/019/2011-287 от 20.06.2011 года</w:t>
            </w:r>
          </w:p>
        </w:tc>
      </w:tr>
      <w:tr w:rsidR="00F318F3" w:rsidRPr="00F318F3" w:rsidTr="00143732">
        <w:trPr>
          <w:trHeight w:val="1136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Здание: детский сад, назначение нежилое, 1-этажный, общей площадью 353,4 кв. м, кадастровый номер 50:01:0060115:2199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район, п. Северный, ул. Клубная, д.5</w:t>
            </w: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земельного</w:t>
            </w: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№ 50-50-01/019/2011-286 от 20.06.2011</w:t>
            </w: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  <w:tr w:rsidR="00F318F3" w:rsidRPr="00F318F3" w:rsidTr="00143732">
        <w:trPr>
          <w:trHeight w:val="105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Овощехранилище, 1 этажное площадь 783,4 кв. м, кадастровый № 50:01:0000000:3385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Московская область, г. Талдом, ул. Советская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земельного</w:t>
            </w: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318F3" w:rsidRPr="00F318F3" w:rsidTr="00143732">
        <w:trPr>
          <w:trHeight w:val="960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Картофелехранилище, нежилое, 1 этажное площадь 668,7 кв. м, кадастровый № 50:01:0000000:6900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Московская область, г. Талдом, ул. Советская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земельного</w:t>
            </w: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8F3" w:rsidRPr="00F318F3" w:rsidTr="00143732">
        <w:trPr>
          <w:trHeight w:val="750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50:01:0030909:287, 50:01:0030909:289, общей площадью 120,8 кв.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область, г. Талдом, ул. </w:t>
            </w:r>
            <w:proofErr w:type="spellStart"/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Собцова</w:t>
            </w:r>
            <w:proofErr w:type="spellEnd"/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, д. 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318F3" w:rsidRPr="00F318F3" w:rsidTr="00143732">
        <w:trPr>
          <w:trHeight w:val="739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Здание-жилой дом (долевая собственность ½), кадастровый номер 50:01:0030710:254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Московская область, г. Талдом, ул. Октябрьская, д. 22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½ дома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50-50-01/051/2009-415 от 26.01.2010 года</w:t>
            </w:r>
          </w:p>
        </w:tc>
      </w:tr>
      <w:tr w:rsidR="00F318F3" w:rsidRPr="00F318F3" w:rsidTr="00143732">
        <w:trPr>
          <w:trHeight w:val="694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(долевая собственность ½), кадастровый номер 50:01:0030710:13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Московская область, г. Талдом, ул. Октябрьская, д. 22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½ земельного</w:t>
            </w: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50-01.01-8.1999-411.1 от 25.10.1999 года</w:t>
            </w:r>
          </w:p>
        </w:tc>
      </w:tr>
      <w:tr w:rsidR="00F318F3" w:rsidRPr="00F318F3" w:rsidTr="00143732">
        <w:trPr>
          <w:trHeight w:val="1185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здания: помещения 1 этажа, общей площадью 403,5 кв. м.</w:t>
            </w:r>
          </w:p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F318F3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номер 50:01:0050211:773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Ленина, д. 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50:01:0050211:773-50/001/2019-5 от 14.08.2019 года</w:t>
            </w:r>
          </w:p>
        </w:tc>
      </w:tr>
      <w:tr w:rsidR="00F318F3" w:rsidRPr="00F318F3" w:rsidTr="00143732">
        <w:trPr>
          <w:trHeight w:val="919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бани, нежилое, 1 этажное площадь 208,7 кв. м, кадастровый № 50:01:0010309:268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район, д. Кошелево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земельного</w:t>
            </w: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50-50-01/037/2007-021 от 25.01.2008 года</w:t>
            </w: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8F3" w:rsidRPr="00F318F3" w:rsidTr="00143732">
        <w:trPr>
          <w:trHeight w:val="975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бани, нежилое, 1 этажное площадь 80,0 кв. м, кадастровый № 50:01:0020201:450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район, д. Ермолино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земельного</w:t>
            </w: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50-50-01/037/2007-019 от 28.01.2008 года</w:t>
            </w:r>
          </w:p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8F3" w:rsidRPr="00F318F3" w:rsidTr="00143732">
        <w:trPr>
          <w:trHeight w:val="1185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незавершенного строительства площадью 439,2, кв. м. </w:t>
            </w: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№</w:t>
            </w: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50:01:0060588:783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д. Павловичи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50:01:0060588:783-50/001/2019-2 от 01.11.2019 года</w:t>
            </w:r>
          </w:p>
        </w:tc>
      </w:tr>
      <w:tr w:rsidR="00F318F3" w:rsidRPr="00F318F3" w:rsidTr="00143732">
        <w:trPr>
          <w:trHeight w:val="1185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-  баня общей площадью 1808,0 кв. м, кадастровый номер: 50:01:0060364:293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Вербилки, ул. Забырина, д. 19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50:01:0060364:293-50/001/2019-6 от 19.10.2019 года</w:t>
            </w:r>
          </w:p>
        </w:tc>
      </w:tr>
      <w:tr w:rsidR="00F318F3" w:rsidRPr="00F318F3" w:rsidTr="00143732">
        <w:trPr>
          <w:trHeight w:val="798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- квартира, общей площадью 45,7 кв. м. кадастровый номер 50:01:0050206:564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Приозерная, д. 2, в.12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50:01:0050206:564-50/001/2019-2 от 01.03.2019 года</w:t>
            </w:r>
          </w:p>
        </w:tc>
      </w:tr>
      <w:tr w:rsidR="00F318F3" w:rsidRPr="00F318F3" w:rsidTr="00143732">
        <w:trPr>
          <w:trHeight w:val="1185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- квартира, общей площадью 46,6 кв. м. кадастровый номер 50:01:0050206:581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Приозерная, д. 2, кв. 29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50:01:0050206:581-50/001/2019-2 от 01.03.2019 года</w:t>
            </w:r>
          </w:p>
        </w:tc>
      </w:tr>
      <w:tr w:rsidR="00F318F3" w:rsidRPr="00F318F3" w:rsidTr="00143732">
        <w:trPr>
          <w:trHeight w:val="1185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- квартира, общей площадью 46,0 кв. м. кадастровый номер 50:01:0050206:327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Приозерная, д. 3, кв. 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50:01:0050206:327-50/001/2019-2 от 11.03.2019 года</w:t>
            </w:r>
          </w:p>
        </w:tc>
      </w:tr>
      <w:tr w:rsidR="00F318F3" w:rsidRPr="00F318F3" w:rsidTr="00143732">
        <w:trPr>
          <w:trHeight w:val="1185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- квартира, общей площадью 46,2 кв. м. кадастровый номер 50:01:0050206:342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Приозерная, д. 3, кв. 19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50:01:0050206:342-50/001/2019-2 от 22.02.2019 года</w:t>
            </w:r>
          </w:p>
        </w:tc>
      </w:tr>
      <w:tr w:rsidR="00F318F3" w:rsidRPr="00F318F3" w:rsidTr="00143732">
        <w:trPr>
          <w:trHeight w:val="1185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помещение- квартира, общей площадью 46,6 кв. м. кадастровый номер 50:01:0050206:444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Приозерная, д. 4, кв. 19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50:01:0050206:444-50/001/2019-2 от 04.03.2019 года</w:t>
            </w:r>
          </w:p>
        </w:tc>
      </w:tr>
      <w:tr w:rsidR="00F318F3" w:rsidRPr="00F318F3" w:rsidTr="00143732">
        <w:trPr>
          <w:trHeight w:val="1185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помещение- квартира, общей площадью 46,6 кв. </w:t>
            </w:r>
            <w:proofErr w:type="spellStart"/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м.кадастровый</w:t>
            </w:r>
            <w:proofErr w:type="spellEnd"/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50:01:0050206:510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Приозерная, д.5, кв. 20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50:01:0050206:510-50/001/2019-8 от 21.02.2019 года</w:t>
            </w:r>
          </w:p>
        </w:tc>
      </w:tr>
      <w:tr w:rsidR="00F318F3" w:rsidRPr="00F318F3" w:rsidTr="00143732">
        <w:trPr>
          <w:trHeight w:val="1185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помещение- квартира, общей площадью 45,1 кв. м. кадастровый номер 50:01:0050206:420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Приозерная, д. 6, кв. 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50:01:0050206:420-50/001/2019-2 от 01.03.2019 года</w:t>
            </w:r>
          </w:p>
        </w:tc>
      </w:tr>
      <w:tr w:rsidR="00F318F3" w:rsidRPr="00F318F3" w:rsidTr="00143732">
        <w:trPr>
          <w:trHeight w:val="1350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помещение- квартира, общей площадью 44,0 кв. м кадастровый номер 50:01:0050206:405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Приозерная, д.6, кв. 17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50:01:0050206:405-50/001/2019-2 от 05.03.2019 года</w:t>
            </w:r>
          </w:p>
        </w:tc>
      </w:tr>
      <w:tr w:rsidR="00F318F3" w:rsidRPr="00F318F3" w:rsidTr="00143732">
        <w:trPr>
          <w:trHeight w:val="1185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помещение- квартира, общей площадью 42,3 кв. м кадастровый номер 50:01:0050206:416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Приозерная, д.6, кв. 30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50:01:0050206:416-50/001/2019-2 от 05.03.2019 года</w:t>
            </w:r>
          </w:p>
        </w:tc>
      </w:tr>
      <w:tr w:rsidR="00F318F3" w:rsidRPr="00F318F3" w:rsidTr="00143732">
        <w:trPr>
          <w:trHeight w:val="1185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помещение- квартира, общей площадью 46,3 кв. м кадастровый номер 50:01:0050206:424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Приозерная, д.6, кв. 33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50:01:0050206:424-50/001/2019-2 от 04.03.2019 года</w:t>
            </w:r>
          </w:p>
        </w:tc>
      </w:tr>
      <w:tr w:rsidR="00F318F3" w:rsidRPr="00F318F3" w:rsidTr="00143732">
        <w:trPr>
          <w:trHeight w:val="1185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помещение- квартира, общей площадью 46,2 кв. м кадастровый номер 50:01:0050206:536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Приозерная, д.7, кв. 15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50:01:0050206:536-50/001/2019-2 от 01.03.2019 года</w:t>
            </w:r>
          </w:p>
        </w:tc>
      </w:tr>
      <w:tr w:rsidR="00F318F3" w:rsidRPr="00F318F3" w:rsidTr="00143732">
        <w:trPr>
          <w:trHeight w:val="1185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помещение- квартира, общей площадью 46,3 кв. м кадастровый номер 50:01:0050206:537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Приозерная, д.6, кв. 17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50:01:0050206:537-50/001/2019-2 от 04.03.2019 года</w:t>
            </w:r>
          </w:p>
        </w:tc>
      </w:tr>
      <w:tr w:rsidR="00F318F3" w:rsidRPr="00F318F3" w:rsidTr="00143732">
        <w:trPr>
          <w:trHeight w:val="1185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помещение- квартира, общей площадью 45,9 кв. м кадастровый номер 50:01:0050206:538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Приозерная, д.7, кв. 17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50:01:0050206:538-50/001/2019-2 от 01.03.2019 года</w:t>
            </w:r>
          </w:p>
        </w:tc>
      </w:tr>
      <w:tr w:rsidR="00F318F3" w:rsidRPr="00F318F3" w:rsidTr="00143732">
        <w:trPr>
          <w:trHeight w:val="1185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помещение- квартира, общей площадью 46,0 кв. м кадастровый номер 50:01:0050206:364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Приозерная, д.8, кв. 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8F3" w:rsidRPr="00F318F3" w:rsidRDefault="00F318F3" w:rsidP="00F3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50:01:0050206:364-50/001/2019-2 от 04.03.2019 года</w:t>
            </w:r>
          </w:p>
        </w:tc>
      </w:tr>
    </w:tbl>
    <w:p w:rsidR="00F318F3" w:rsidRPr="00F318F3" w:rsidRDefault="00F318F3" w:rsidP="00F318F3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F41F2" w:rsidRPr="004C6388" w:rsidRDefault="00CF41F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41F2" w:rsidRPr="004C6388" w:rsidSect="00364354">
      <w:headerReference w:type="default" r:id="rId5"/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D60" w:rsidRDefault="00F318F3" w:rsidP="00647D60">
    <w:pPr>
      <w:pStyle w:val="a5"/>
      <w:tabs>
        <w:tab w:val="clear" w:pos="4677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CC"/>
    <w:rsid w:val="00194C15"/>
    <w:rsid w:val="00240C64"/>
    <w:rsid w:val="00305ECA"/>
    <w:rsid w:val="0038341C"/>
    <w:rsid w:val="004C6388"/>
    <w:rsid w:val="00512E04"/>
    <w:rsid w:val="005C411E"/>
    <w:rsid w:val="005E7DE2"/>
    <w:rsid w:val="00662F5A"/>
    <w:rsid w:val="006775FB"/>
    <w:rsid w:val="0082749C"/>
    <w:rsid w:val="008720F5"/>
    <w:rsid w:val="00887247"/>
    <w:rsid w:val="009224B6"/>
    <w:rsid w:val="009A1EE0"/>
    <w:rsid w:val="00A152CC"/>
    <w:rsid w:val="00B54EBF"/>
    <w:rsid w:val="00CF41F2"/>
    <w:rsid w:val="00D73823"/>
    <w:rsid w:val="00DF2811"/>
    <w:rsid w:val="00F3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17FC9-746D-44D9-B727-1E1BCB78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11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18F3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F318F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6</cp:revision>
  <cp:lastPrinted>2020-05-29T08:23:00Z</cp:lastPrinted>
  <dcterms:created xsi:type="dcterms:W3CDTF">2020-05-25T12:16:00Z</dcterms:created>
  <dcterms:modified xsi:type="dcterms:W3CDTF">2020-06-04T08:11:00Z</dcterms:modified>
</cp:coreProperties>
</file>